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14983" w14:textId="77777777" w:rsidR="00586925" w:rsidRDefault="00586925" w:rsidP="00586925">
      <w:pPr>
        <w:rPr>
          <w:b/>
        </w:rPr>
      </w:pPr>
      <w:r>
        <w:rPr>
          <w:b/>
        </w:rPr>
        <w:t>PRESSEMITTEILUNG</w:t>
      </w:r>
    </w:p>
    <w:p w14:paraId="6FAE2F08" w14:textId="2B6B8DE7" w:rsidR="00586925" w:rsidRDefault="00586925" w:rsidP="00586925">
      <w:pPr>
        <w:rPr>
          <w:sz w:val="16"/>
          <w:szCs w:val="16"/>
        </w:rPr>
      </w:pPr>
      <w:r>
        <w:rPr>
          <w:sz w:val="16"/>
          <w:szCs w:val="16"/>
        </w:rPr>
        <w:t xml:space="preserve">Heilbronn, </w:t>
      </w:r>
      <w:r>
        <w:rPr>
          <w:sz w:val="16"/>
          <w:szCs w:val="16"/>
        </w:rPr>
        <w:fldChar w:fldCharType="begin"/>
      </w:r>
      <w:r>
        <w:rPr>
          <w:sz w:val="16"/>
          <w:szCs w:val="16"/>
        </w:rPr>
        <w:instrText xml:space="preserve"> TIME \@ "d. MMMM yyyy" </w:instrText>
      </w:r>
      <w:r>
        <w:rPr>
          <w:sz w:val="16"/>
          <w:szCs w:val="16"/>
        </w:rPr>
        <w:fldChar w:fldCharType="separate"/>
      </w:r>
      <w:r w:rsidR="00EB6408">
        <w:rPr>
          <w:noProof/>
          <w:sz w:val="16"/>
          <w:szCs w:val="16"/>
        </w:rPr>
        <w:t>31. März 2023</w:t>
      </w:r>
      <w:r>
        <w:rPr>
          <w:sz w:val="16"/>
          <w:szCs w:val="16"/>
        </w:rPr>
        <w:fldChar w:fldCharType="end"/>
      </w:r>
      <w:r>
        <w:rPr>
          <w:sz w:val="16"/>
          <w:szCs w:val="16"/>
        </w:rPr>
        <w:br/>
      </w:r>
    </w:p>
    <w:p w14:paraId="084F3D45" w14:textId="77777777" w:rsidR="00586925" w:rsidRDefault="00586925" w:rsidP="00586925"/>
    <w:p w14:paraId="62EE412D" w14:textId="4358CFC7" w:rsidR="00586925" w:rsidRDefault="00586925" w:rsidP="00586925">
      <w:pPr>
        <w:rPr>
          <w:b/>
          <w:szCs w:val="20"/>
        </w:rPr>
      </w:pPr>
      <w:r>
        <w:rPr>
          <w:b/>
          <w:szCs w:val="20"/>
          <w:highlight w:val="yellow"/>
        </w:rPr>
        <w:t xml:space="preserve">SPERRFRIST: 31.03.2023 I </w:t>
      </w:r>
      <w:r w:rsidR="00123322">
        <w:rPr>
          <w:b/>
          <w:szCs w:val="20"/>
          <w:highlight w:val="yellow"/>
        </w:rPr>
        <w:t>15:00</w:t>
      </w:r>
      <w:r>
        <w:rPr>
          <w:b/>
          <w:szCs w:val="20"/>
          <w:highlight w:val="yellow"/>
        </w:rPr>
        <w:t xml:space="preserve"> Uhr</w:t>
      </w:r>
    </w:p>
    <w:p w14:paraId="694755A1" w14:textId="77777777" w:rsidR="00586925" w:rsidRDefault="00586925" w:rsidP="00586925"/>
    <w:p w14:paraId="70ACEC1C" w14:textId="77777777" w:rsidR="00586925" w:rsidRDefault="00586925" w:rsidP="00586925">
      <w:pPr>
        <w:rPr>
          <w:sz w:val="22"/>
          <w:szCs w:val="22"/>
        </w:rPr>
      </w:pPr>
    </w:p>
    <w:p w14:paraId="34EADA38" w14:textId="4B10B211" w:rsidR="00586925" w:rsidRDefault="00DD405A" w:rsidP="00586925">
      <w:pPr>
        <w:rPr>
          <w:sz w:val="22"/>
          <w:szCs w:val="22"/>
        </w:rPr>
      </w:pPr>
      <w:bookmarkStart w:id="0" w:name="_Hlk99803434"/>
      <w:r>
        <w:rPr>
          <w:sz w:val="22"/>
          <w:szCs w:val="22"/>
        </w:rPr>
        <w:t xml:space="preserve">Landesfinale Jugend forscht: </w:t>
      </w:r>
      <w:r w:rsidR="000A5591">
        <w:rPr>
          <w:sz w:val="22"/>
          <w:szCs w:val="22"/>
        </w:rPr>
        <w:t>Aus Ideen wird Großes</w:t>
      </w:r>
    </w:p>
    <w:bookmarkEnd w:id="0"/>
    <w:p w14:paraId="30C26D7D" w14:textId="77777777" w:rsidR="00586925" w:rsidRDefault="00586925" w:rsidP="00586925"/>
    <w:p w14:paraId="2DEF1167" w14:textId="54E652BF" w:rsidR="00586925" w:rsidRDefault="000A5591" w:rsidP="00586925">
      <w:pPr>
        <w:rPr>
          <w:b/>
        </w:rPr>
      </w:pPr>
      <w:bookmarkStart w:id="1" w:name="_Hlk99803461"/>
      <w:r>
        <w:rPr>
          <w:b/>
        </w:rPr>
        <w:t>Beim</w:t>
      </w:r>
      <w:r w:rsidR="00586925">
        <w:rPr>
          <w:b/>
        </w:rPr>
        <w:t xml:space="preserve"> </w:t>
      </w:r>
      <w:r w:rsidR="00586925" w:rsidRPr="000A5591">
        <w:rPr>
          <w:b/>
        </w:rPr>
        <w:t xml:space="preserve">Landeswettbewerb Jugend forscht </w:t>
      </w:r>
      <w:r>
        <w:rPr>
          <w:b/>
        </w:rPr>
        <w:t xml:space="preserve">am Karlsruher Institut für Technologie (KIT) haben sich acht Projekte aus Baden-Württemberg für das Bundesfinale </w:t>
      </w:r>
      <w:r w:rsidR="0014252C">
        <w:rPr>
          <w:b/>
        </w:rPr>
        <w:t xml:space="preserve">vom 18. bis 21. Mai </w:t>
      </w:r>
      <w:r>
        <w:rPr>
          <w:b/>
        </w:rPr>
        <w:t>in Bremen qualifiziert</w:t>
      </w:r>
      <w:bookmarkEnd w:id="1"/>
      <w:r w:rsidR="0014252C">
        <w:rPr>
          <w:b/>
        </w:rPr>
        <w:t xml:space="preserve">. Die Bandbreite der Forschungsprojekte reicht dabei von einem Besenreinigungsgerät über den </w:t>
      </w:r>
      <w:r w:rsidR="00BF5A89">
        <w:rPr>
          <w:b/>
        </w:rPr>
        <w:t>N</w:t>
      </w:r>
      <w:r w:rsidR="0014252C">
        <w:rPr>
          <w:b/>
        </w:rPr>
        <w:t xml:space="preserve">achweis der Alpenfledermaus in Lörrach bis hin zu einem System, das bei Photovoltaikanlagen den Leitungsverlust </w:t>
      </w:r>
      <w:r w:rsidR="00813022">
        <w:rPr>
          <w:b/>
        </w:rPr>
        <w:t xml:space="preserve">bei Verschattung oder Verschmutzung </w:t>
      </w:r>
      <w:r w:rsidR="00380C64">
        <w:rPr>
          <w:b/>
        </w:rPr>
        <w:t>reduziert</w:t>
      </w:r>
      <w:r w:rsidR="00813022">
        <w:rPr>
          <w:b/>
        </w:rPr>
        <w:t>.</w:t>
      </w:r>
    </w:p>
    <w:p w14:paraId="477B70B6" w14:textId="77777777" w:rsidR="00586925" w:rsidRDefault="00586925" w:rsidP="00586925">
      <w:pPr>
        <w:rPr>
          <w:b/>
        </w:rPr>
      </w:pPr>
    </w:p>
    <w:p w14:paraId="0A0697D9" w14:textId="79729C2A" w:rsidR="00E5784A" w:rsidRDefault="00813022" w:rsidP="00586925">
      <w:bookmarkStart w:id="2" w:name="_Hlk99803511"/>
      <w:r>
        <w:t xml:space="preserve">Dass Baden-Württemberg ein Land der Innovationen ist, beweist der 58. Landeswettbewerb Jugend forscht eindrucksvoll. In einem hochwertig besetzten Wettbewerb, bei dem 58 Projekte in sieben Fachbereichen antraten, konnten sich acht </w:t>
      </w:r>
      <w:r w:rsidR="00E16634">
        <w:t xml:space="preserve">Arbeiten für das Bundesfinale vom 18. bis 21. Mai in Bremen qualifizieren. „Dieses Jahr fiel </w:t>
      </w:r>
      <w:r w:rsidR="00123322">
        <w:t>der</w:t>
      </w:r>
      <w:r w:rsidR="00E16634">
        <w:t xml:space="preserve"> Jury die Prämierung besonders schwer, denn die Bandbreite der teilnehmenden Projekte ist so weit gefächert wie nie zuvor. Die Jugendlichen haben das Motto des Wettbewerbs </w:t>
      </w:r>
      <w:r w:rsidR="00DD405A">
        <w:t>‚</w:t>
      </w:r>
      <w:r w:rsidR="00E16634">
        <w:t>Mach Ideen groß</w:t>
      </w:r>
      <w:r w:rsidR="00DD405A">
        <w:t>‘</w:t>
      </w:r>
      <w:r w:rsidR="00E16634">
        <w:t xml:space="preserve"> eindrucksvoll mit Leben gefüllt</w:t>
      </w:r>
      <w:r w:rsidR="00E5784A">
        <w:t>“, sagt Landeswettbewerbsleiterin Dr. Marianne Rädle.</w:t>
      </w:r>
    </w:p>
    <w:p w14:paraId="6FE9447C" w14:textId="62F54B6C" w:rsidR="00E5784A" w:rsidRDefault="00E5784A" w:rsidP="00586925"/>
    <w:p w14:paraId="5A70C3D0" w14:textId="779D642B" w:rsidR="00D36E75" w:rsidRDefault="00FA2414" w:rsidP="00E5784A">
      <w:r>
        <w:rPr>
          <w:b/>
        </w:rPr>
        <w:t>Augen auf im Alltag</w:t>
      </w:r>
      <w:r>
        <w:rPr>
          <w:b/>
        </w:rPr>
        <w:br/>
      </w:r>
      <w:r>
        <w:t xml:space="preserve">Wie man mit wachen Augen im Alltag Probleme löst, demonstrieren Lukas </w:t>
      </w:r>
      <w:proofErr w:type="spellStart"/>
      <w:r>
        <w:t>Zeihsel</w:t>
      </w:r>
      <w:proofErr w:type="spellEnd"/>
      <w:r>
        <w:t xml:space="preserve"> (21 Jahre), Marvin Schmauder und Jacob </w:t>
      </w:r>
      <w:proofErr w:type="spellStart"/>
      <w:r>
        <w:t>Herdtweck</w:t>
      </w:r>
      <w:proofErr w:type="spellEnd"/>
      <w:r>
        <w:t xml:space="preserve"> (beide 20 Jahre) </w:t>
      </w:r>
      <w:r w:rsidR="00246617">
        <w:t xml:space="preserve">aus Mulfingen </w:t>
      </w:r>
      <w:r>
        <w:t xml:space="preserve">eindrucksvoll </w:t>
      </w:r>
      <w:r w:rsidR="00123322">
        <w:t xml:space="preserve">mit ihrem Azubiprojekt </w:t>
      </w:r>
      <w:r>
        <w:t>i</w:t>
      </w:r>
      <w:r w:rsidR="00E5784A">
        <w:t>m Fachgebiet Arbeitswelt</w:t>
      </w:r>
      <w:r>
        <w:t xml:space="preserve">. Sie </w:t>
      </w:r>
      <w:r w:rsidR="00123322">
        <w:t>holten den Sieg in dieser</w:t>
      </w:r>
      <w:r>
        <w:t xml:space="preserve"> Kategorie mit ihrem Besenreinigungsgerät, das dank Kraftantrieb und Auffangwange ein komfortables Reinigen der Borsten von Stuben- und Straßenbesen ermöglicht. </w:t>
      </w:r>
      <w:r>
        <w:br/>
      </w:r>
      <w:r w:rsidR="00380C64">
        <w:t>Ganz d</w:t>
      </w:r>
      <w:r>
        <w:t xml:space="preserve">en Fledermäusen verschrieben hat sich der 17-jährige </w:t>
      </w:r>
      <w:r w:rsidR="00380C64">
        <w:t xml:space="preserve">Schüler </w:t>
      </w:r>
      <w:r>
        <w:t>Julian Kehm</w:t>
      </w:r>
      <w:r w:rsidR="00D36E75">
        <w:t>, der den ersten Platz in Biologie errang</w:t>
      </w:r>
      <w:r>
        <w:t xml:space="preserve">. </w:t>
      </w:r>
      <w:r w:rsidR="00D36E75">
        <w:t>In</w:t>
      </w:r>
      <w:r>
        <w:t xml:space="preserve"> </w:t>
      </w:r>
      <w:r w:rsidR="00D36E75">
        <w:t xml:space="preserve">seinen </w:t>
      </w:r>
      <w:r>
        <w:t xml:space="preserve">ausführlichen </w:t>
      </w:r>
      <w:r w:rsidR="00D36E75">
        <w:t xml:space="preserve">Testreihen hat er 19.025 Fledermausrufe ausgewertet und Kotproben analysiert. Durch die Analyse von Haaren im Fledermauskot konnte er die Fledermausart zuverlässig bestimmen und die Einwanderung der Alpenfledermaus im Dreiländereck um </w:t>
      </w:r>
      <w:r w:rsidR="00246617">
        <w:t xml:space="preserve">seinen Heimatort </w:t>
      </w:r>
      <w:r w:rsidR="00D36E75">
        <w:t>Lörrach nachweisen.</w:t>
      </w:r>
    </w:p>
    <w:p w14:paraId="05F3FB0A" w14:textId="0561B9F9" w:rsidR="00E5784A" w:rsidRDefault="00D36E75" w:rsidP="00E5784A">
      <w:r>
        <w:t xml:space="preserve">Ein wichtiger Baustein für die Energiewende ist der Einsatz von sicheren </w:t>
      </w:r>
      <w:proofErr w:type="spellStart"/>
      <w:r>
        <w:t>Festkörperakkus</w:t>
      </w:r>
      <w:proofErr w:type="spellEnd"/>
      <w:r>
        <w:t xml:space="preserve"> mit hoher Energiedichte</w:t>
      </w:r>
      <w:r w:rsidR="007410E4">
        <w:t>. Im Fach</w:t>
      </w:r>
      <w:r w:rsidR="00123322">
        <w:t>gebiet</w:t>
      </w:r>
      <w:r w:rsidR="007410E4">
        <w:t xml:space="preserve"> Chemie hat </w:t>
      </w:r>
      <w:r w:rsidR="00520B03">
        <w:t xml:space="preserve">der Sieger </w:t>
      </w:r>
      <w:r w:rsidR="007410E4">
        <w:t xml:space="preserve">Lukas </w:t>
      </w:r>
      <w:proofErr w:type="spellStart"/>
      <w:r w:rsidR="007410E4">
        <w:t>Weiblen</w:t>
      </w:r>
      <w:proofErr w:type="spellEnd"/>
      <w:r w:rsidR="007410E4">
        <w:t xml:space="preserve"> (20 Jahre) vom Schülerforschungszentrum </w:t>
      </w:r>
      <w:r w:rsidR="007410E4">
        <w:lastRenderedPageBreak/>
        <w:t>Südwürttemberg</w:t>
      </w:r>
      <w:r w:rsidR="00246617">
        <w:t>, Standort Reutlingen-Tübingen-Neckaralb</w:t>
      </w:r>
      <w:r w:rsidR="00DD405A">
        <w:t xml:space="preserve">, in </w:t>
      </w:r>
      <w:r w:rsidR="00246617">
        <w:t>Eningen unter Achalm,</w:t>
      </w:r>
      <w:r w:rsidR="007410E4">
        <w:t xml:space="preserve"> sich mit der Frage auseinandergesetzt, wie die erreichbare Leistung von Akkus durch den Einsatz eines lithiumionen-leitfähigem Keramikmaterials gesteigert werden kann.</w:t>
      </w:r>
    </w:p>
    <w:p w14:paraId="69315D4C" w14:textId="25D510B7" w:rsidR="007410E4" w:rsidRDefault="007410E4" w:rsidP="00E5784A"/>
    <w:p w14:paraId="79EF09BA" w14:textId="57091150" w:rsidR="007410E4" w:rsidRPr="00520B03" w:rsidRDefault="00BF5A89" w:rsidP="00E5784A">
      <w:pPr>
        <w:rPr>
          <w:b/>
          <w:bCs/>
        </w:rPr>
      </w:pPr>
      <w:r>
        <w:rPr>
          <w:b/>
          <w:bCs/>
        </w:rPr>
        <w:t>Knobelspaß mit mathematischer Strategie</w:t>
      </w:r>
    </w:p>
    <w:p w14:paraId="7D02E202" w14:textId="675328BE" w:rsidR="00C84C10" w:rsidRDefault="00520B03" w:rsidP="00E5784A">
      <w:r>
        <w:t xml:space="preserve">Bei den Geo- und Raumwissenschaften </w:t>
      </w:r>
      <w:r w:rsidR="00246617">
        <w:t xml:space="preserve">haben Felix Hörner (17 Jahre), Felix </w:t>
      </w:r>
      <w:proofErr w:type="spellStart"/>
      <w:r w:rsidR="00246617">
        <w:t>Makartsev</w:t>
      </w:r>
      <w:proofErr w:type="spellEnd"/>
      <w:r w:rsidR="00246617">
        <w:t xml:space="preserve"> (18 Jahre) und Michel Weber (17 Jahre) aus Karlsruhe die Jury überzeugt. Sie haben ein System zur mobilen Erfassung von Geodaten entwickelt. Damit können sie Luftverschmutzungsdaten effizient </w:t>
      </w:r>
      <w:r w:rsidR="00DD405A">
        <w:t>mit dem</w:t>
      </w:r>
      <w:r w:rsidR="00123322">
        <w:t xml:space="preserve"> Fahrrad </w:t>
      </w:r>
      <w:r w:rsidR="00246617">
        <w:t xml:space="preserve">erfassen und durch deren Auswertung Hinweise für eine nachhaltige und gesundheitsorientierte Stadtentwicklung geben. </w:t>
      </w:r>
      <w:r w:rsidR="00246617">
        <w:br/>
        <w:t>Dass aus dem Lösen der Aufg</w:t>
      </w:r>
      <w:r w:rsidR="00C84C10">
        <w:t>a</w:t>
      </w:r>
      <w:r w:rsidR="00246617">
        <w:t xml:space="preserve">ben im Mathe-Adventskalender </w:t>
      </w:r>
      <w:r w:rsidR="00C84C10">
        <w:t>Formeln und Veranschaulichungen zum Finden bestmöglicher Strategien entstehen können, beweisen die 16-jährige Chiara Cimino und die 17-Jährige Alisa Schmid aus Tuttlingen. Mit ihrem Projekt „Mein Hut, der hat n Farben …“ haben die Schülerinnen vom Schülerforschungszentrum Südwürttemberg</w:t>
      </w:r>
      <w:r w:rsidR="00380C64">
        <w:t>, Standort Tuttlingen,</w:t>
      </w:r>
      <w:r w:rsidR="00C84C10">
        <w:t xml:space="preserve"> das Fach</w:t>
      </w:r>
      <w:r w:rsidR="00380C64">
        <w:t>ge</w:t>
      </w:r>
      <w:r w:rsidR="00C84C10">
        <w:t>bebiet Mathematik/Informatik gewonnen.</w:t>
      </w:r>
    </w:p>
    <w:p w14:paraId="6EB1D848" w14:textId="4292660C" w:rsidR="003D6982" w:rsidRDefault="00C84C10" w:rsidP="00E5784A">
      <w:r>
        <w:t>Warum bremsen Kugeln auf Sand sehr schnell ab und bleiben schließlich stehen? Mit dieser Frage beschäftig</w:t>
      </w:r>
      <w:r w:rsidR="003D6982">
        <w:t>t</w:t>
      </w:r>
      <w:r>
        <w:t xml:space="preserve"> sich </w:t>
      </w:r>
      <w:r w:rsidR="003D6982">
        <w:t>das Gewinner</w:t>
      </w:r>
      <w:r w:rsidR="003B0570">
        <w:t>t</w:t>
      </w:r>
      <w:r w:rsidR="003D6982">
        <w:t xml:space="preserve">eam im Bereich Physik, </w:t>
      </w:r>
      <w:r>
        <w:t>Donat Miftari (16 Jahr</w:t>
      </w:r>
      <w:r w:rsidR="003D6982">
        <w:t>e</w:t>
      </w:r>
      <w:r>
        <w:t xml:space="preserve">) und die 15-Jährige Joséphine </w:t>
      </w:r>
      <w:proofErr w:type="spellStart"/>
      <w:r>
        <w:t>Grie</w:t>
      </w:r>
      <w:r w:rsidR="00EB6408">
        <w:t>p</w:t>
      </w:r>
      <w:proofErr w:type="spellEnd"/>
      <w:r>
        <w:t xml:space="preserve"> vom </w:t>
      </w:r>
      <w:proofErr w:type="spellStart"/>
      <w:r>
        <w:t>phaenovum</w:t>
      </w:r>
      <w:proofErr w:type="spellEnd"/>
      <w:r>
        <w:t xml:space="preserve"> Schülerforschungszentrum Lörrach-Dreiländereck.</w:t>
      </w:r>
      <w:r w:rsidR="003D6982">
        <w:t xml:space="preserve"> Dafür haben sie nicht nur Kugeln, sondern auch verschiedene Untergründe genauer analysiert und konnten dann </w:t>
      </w:r>
      <w:r w:rsidR="00380C64">
        <w:t xml:space="preserve">mithilfe </w:t>
      </w:r>
      <w:r w:rsidR="00123322">
        <w:t>der Programmiersprache</w:t>
      </w:r>
      <w:r w:rsidR="00380C64">
        <w:t xml:space="preserve"> Pyt</w:t>
      </w:r>
      <w:r w:rsidR="002074BB">
        <w:t>h</w:t>
      </w:r>
      <w:r w:rsidR="00380C64">
        <w:t xml:space="preserve">on </w:t>
      </w:r>
      <w:r w:rsidR="003D6982">
        <w:t>den Einfluss verschiedener Reibungsarten simulieren.</w:t>
      </w:r>
    </w:p>
    <w:p w14:paraId="5793A3A7" w14:textId="77777777" w:rsidR="003D6982" w:rsidRDefault="003D6982" w:rsidP="00E5784A"/>
    <w:p w14:paraId="2D54EE60" w14:textId="6F190969" w:rsidR="000703B8" w:rsidRDefault="003D6982" w:rsidP="00E5784A">
      <w:r w:rsidRPr="003D6982">
        <w:rPr>
          <w:b/>
          <w:bCs/>
        </w:rPr>
        <w:t>Optimier</w:t>
      </w:r>
      <w:r w:rsidR="003B0570">
        <w:rPr>
          <w:b/>
          <w:bCs/>
        </w:rPr>
        <w:t>en</w:t>
      </w:r>
      <w:r w:rsidRPr="003D6982">
        <w:rPr>
          <w:b/>
          <w:bCs/>
        </w:rPr>
        <w:t xml:space="preserve"> von Solarzellen und Schutz vor Meteoren</w:t>
      </w:r>
      <w:r>
        <w:br/>
        <w:t xml:space="preserve">Bei Photovoltaikanlagen bestimmt die schwächste Solarzelle die Gesamtleistung der Anlage. Häufig ist dafür die Verschattung oder Verschmutzung einzelner Solarzellen verantwortlich. </w:t>
      </w:r>
      <w:r w:rsidR="00F913F3">
        <w:t xml:space="preserve">Mit einer Kombination aus Elektronik und Software gleichen Stefanie </w:t>
      </w:r>
      <w:proofErr w:type="spellStart"/>
      <w:r w:rsidR="00F913F3">
        <w:t>Eski</w:t>
      </w:r>
      <w:proofErr w:type="spellEnd"/>
      <w:r w:rsidR="00F913F3">
        <w:t>, Florian Brütsch und Babett Ludwig (alle 17 Jahre) vom Schülerforschungszentrum Südwürttemberg, Standort Tuttlingen, die Leistungsdifferenzen zwischen Zellen und ganzen Modulen aus. Damit sicherten sie sich Platz 1 im Bereich Technik.</w:t>
      </w:r>
      <w:r w:rsidR="00F913F3">
        <w:br/>
        <w:t>VAMOS ist der Name einer Software, die mithilfe Künstlicher Intelligenz</w:t>
      </w:r>
      <w:r w:rsidR="00BF5A89">
        <w:t xml:space="preserve"> </w:t>
      </w:r>
      <w:r w:rsidR="00FD7632">
        <w:t>(</w:t>
      </w:r>
      <w:r w:rsidR="00BF5A89">
        <w:t>KI)</w:t>
      </w:r>
      <w:r w:rsidR="00F913F3">
        <w:t xml:space="preserve"> den Nachthimmel auf Meteore überwacht. Realisiert hat dieses Projekt aus dem Bereich Mathematik/Informatik der 16-jährige Linus Sorg vom Gymnasium Balingen. Durch die Software kann der menschliche Arbeitsaufwand </w:t>
      </w:r>
      <w:r w:rsidR="000703B8">
        <w:t xml:space="preserve">bei der Meteor-Sichtung </w:t>
      </w:r>
      <w:r w:rsidR="00F913F3">
        <w:t>stark reduziert werden</w:t>
      </w:r>
      <w:r w:rsidR="000703B8">
        <w:t>. Die Belohnung dafür ist der erste Platz im Fach</w:t>
      </w:r>
      <w:r w:rsidR="00123322">
        <w:t>gebiet</w:t>
      </w:r>
      <w:r w:rsidR="000703B8">
        <w:t xml:space="preserve"> Interdisziplinär.</w:t>
      </w:r>
    </w:p>
    <w:p w14:paraId="59C7A5C4" w14:textId="77777777" w:rsidR="000703B8" w:rsidRDefault="000703B8" w:rsidP="00E5784A"/>
    <w:p w14:paraId="62756AD2" w14:textId="2FC9F09B" w:rsidR="00E5784A" w:rsidRPr="002074BB" w:rsidRDefault="000703B8" w:rsidP="002074BB">
      <w:pPr>
        <w:rPr>
          <w:b/>
        </w:rPr>
      </w:pPr>
      <w:r>
        <w:rPr>
          <w:b/>
        </w:rPr>
        <w:lastRenderedPageBreak/>
        <w:t>Öffentliche Feierstunde</w:t>
      </w:r>
      <w:r w:rsidR="002074BB">
        <w:rPr>
          <w:b/>
        </w:rPr>
        <w:br/>
      </w:r>
      <w:r>
        <w:rPr>
          <w:rFonts w:cs="Arial"/>
          <w:color w:val="000000"/>
          <w:szCs w:val="20"/>
          <w:shd w:val="clear" w:color="auto" w:fill="FFFFFF"/>
        </w:rPr>
        <w:t>Nachdem</w:t>
      </w:r>
      <w:r w:rsidR="00E5784A">
        <w:rPr>
          <w:rFonts w:cs="Arial"/>
          <w:color w:val="000000"/>
          <w:szCs w:val="20"/>
          <w:shd w:val="clear" w:color="auto" w:fill="FFFFFF"/>
        </w:rPr>
        <w:t xml:space="preserve"> der Landeswettbewerb</w:t>
      </w:r>
      <w:r w:rsidR="002074BB">
        <w:rPr>
          <w:rFonts w:cs="Arial"/>
          <w:color w:val="000000"/>
          <w:szCs w:val="20"/>
          <w:shd w:val="clear" w:color="auto" w:fill="FFFFFF"/>
        </w:rPr>
        <w:t xml:space="preserve"> Jugend forscht </w:t>
      </w:r>
      <w:r w:rsidR="00E5784A">
        <w:rPr>
          <w:rFonts w:cs="Arial"/>
          <w:color w:val="000000"/>
          <w:szCs w:val="20"/>
          <w:shd w:val="clear" w:color="auto" w:fill="FFFFFF"/>
        </w:rPr>
        <w:t xml:space="preserve">Baden-Württemberg </w:t>
      </w:r>
      <w:r>
        <w:rPr>
          <w:rFonts w:cs="Arial"/>
          <w:color w:val="000000"/>
          <w:szCs w:val="20"/>
          <w:shd w:val="clear" w:color="auto" w:fill="FFFFFF"/>
        </w:rPr>
        <w:t xml:space="preserve">zuletzt virtuell stattfand, konnten sich 2023 die teilnehmenden Jugendlichen sowie die </w:t>
      </w:r>
      <w:r>
        <w:rPr>
          <w:rFonts w:cs="Arial"/>
          <w:szCs w:val="20"/>
        </w:rPr>
        <w:t>Betreuer- und Juroren</w:t>
      </w:r>
      <w:r w:rsidR="003B0570">
        <w:rPr>
          <w:rFonts w:cs="Arial"/>
          <w:szCs w:val="20"/>
        </w:rPr>
        <w:t>t</w:t>
      </w:r>
      <w:r>
        <w:rPr>
          <w:rFonts w:cs="Arial"/>
          <w:szCs w:val="20"/>
        </w:rPr>
        <w:t>eams</w:t>
      </w:r>
      <w:r>
        <w:rPr>
          <w:rFonts w:cs="Arial"/>
          <w:color w:val="000000"/>
          <w:szCs w:val="20"/>
          <w:shd w:val="clear" w:color="auto" w:fill="FFFFFF"/>
        </w:rPr>
        <w:t xml:space="preserve"> wieder in Präsenz</w:t>
      </w:r>
      <w:r w:rsidR="00E5784A">
        <w:rPr>
          <w:rFonts w:cs="Arial"/>
          <w:color w:val="000000"/>
          <w:szCs w:val="20"/>
          <w:shd w:val="clear" w:color="auto" w:fill="FFFFFF"/>
        </w:rPr>
        <w:t xml:space="preserve"> </w:t>
      </w:r>
      <w:r>
        <w:rPr>
          <w:rFonts w:cs="Arial"/>
          <w:color w:val="000000"/>
          <w:szCs w:val="20"/>
          <w:shd w:val="clear" w:color="auto" w:fill="FFFFFF"/>
        </w:rPr>
        <w:t>treffen</w:t>
      </w:r>
      <w:r w:rsidR="00E5784A">
        <w:rPr>
          <w:rFonts w:cs="Arial"/>
          <w:color w:val="000000"/>
          <w:szCs w:val="20"/>
          <w:shd w:val="clear" w:color="auto" w:fill="FFFFFF"/>
        </w:rPr>
        <w:t xml:space="preserve">. </w:t>
      </w:r>
      <w:r>
        <w:rPr>
          <w:rFonts w:cs="Arial"/>
          <w:color w:val="000000"/>
          <w:szCs w:val="20"/>
          <w:shd w:val="clear" w:color="auto" w:fill="FFFFFF"/>
        </w:rPr>
        <w:t>Ausrichtungsort war vom 29. bis 31. März d</w:t>
      </w:r>
      <w:r w:rsidR="00123322">
        <w:rPr>
          <w:rFonts w:cs="Arial"/>
          <w:color w:val="000000"/>
          <w:szCs w:val="20"/>
          <w:shd w:val="clear" w:color="auto" w:fill="FFFFFF"/>
        </w:rPr>
        <w:t>as</w:t>
      </w:r>
      <w:r>
        <w:rPr>
          <w:rFonts w:cs="Arial"/>
          <w:color w:val="000000"/>
          <w:szCs w:val="20"/>
          <w:shd w:val="clear" w:color="auto" w:fill="FFFFFF"/>
        </w:rPr>
        <w:t xml:space="preserve"> Audimax des KIT, dessen Präsident</w:t>
      </w:r>
      <w:r w:rsidR="00AF787F">
        <w:rPr>
          <w:rFonts w:cs="Arial"/>
          <w:color w:val="000000"/>
          <w:szCs w:val="20"/>
          <w:shd w:val="clear" w:color="auto" w:fill="FFFFFF"/>
        </w:rPr>
        <w:t xml:space="preserve">, Professor Holger </w:t>
      </w:r>
      <w:proofErr w:type="spellStart"/>
      <w:r w:rsidR="00AF787F">
        <w:rPr>
          <w:rFonts w:cs="Arial"/>
          <w:color w:val="000000"/>
          <w:szCs w:val="20"/>
          <w:shd w:val="clear" w:color="auto" w:fill="FFFFFF"/>
        </w:rPr>
        <w:t>Hanselka</w:t>
      </w:r>
      <w:proofErr w:type="spellEnd"/>
      <w:r w:rsidR="00AF787F">
        <w:rPr>
          <w:rFonts w:cs="Arial"/>
          <w:color w:val="000000"/>
          <w:szCs w:val="20"/>
          <w:shd w:val="clear" w:color="auto" w:fill="FFFFFF"/>
        </w:rPr>
        <w:t xml:space="preserve">, resümiert: </w:t>
      </w:r>
      <w:r w:rsidR="00E5784A">
        <w:t>„Die Projekte im Landeswettbewerb Jugend forscht sind der beste Beweis dafür, dass bereits Jugendliche komplexe wissenschaftliche Fragen stellen und auch beantworten können</w:t>
      </w:r>
      <w:r w:rsidR="00AF787F">
        <w:t>.</w:t>
      </w:r>
      <w:r w:rsidR="00E5784A">
        <w:t xml:space="preserve"> Besonders beeindruckt mich, dass so viele Jungforscherinnen und Jungforscher sich dabei mit dem Klimawandel, mit dem Thema Gesundheit und einer älter werdenden Gesellschaft auseinandergesetzt haben, dass sie also nach Lösungen für unsere drängendsten Probleme suchen</w:t>
      </w:r>
      <w:r w:rsidR="00AF787F">
        <w:t>.</w:t>
      </w:r>
      <w:r w:rsidR="00E5784A">
        <w:t>“</w:t>
      </w:r>
      <w:r w:rsidR="00AF787F">
        <w:t xml:space="preserve"> Das</w:t>
      </w:r>
      <w:r w:rsidR="00AF787F" w:rsidRPr="00AF787F">
        <w:t xml:space="preserve"> </w:t>
      </w:r>
      <w:r w:rsidR="00AF787F">
        <w:t>KIT ist zusammen mit dem Science Center experimenta und dem Landesverband für naturwissenschaftlich-technische Jugendbildung (</w:t>
      </w:r>
      <w:proofErr w:type="spellStart"/>
      <w:r w:rsidR="00AF787F">
        <w:t>natec</w:t>
      </w:r>
      <w:proofErr w:type="spellEnd"/>
      <w:r w:rsidR="00AF787F">
        <w:t xml:space="preserve">) Pateninstitution beim </w:t>
      </w:r>
      <w:r w:rsidR="00123322">
        <w:t xml:space="preserve">58. </w:t>
      </w:r>
      <w:r w:rsidR="00AF787F">
        <w:t>Landeswettbewerb Jugend forscht Baden-Württemberg.</w:t>
      </w:r>
    </w:p>
    <w:bookmarkEnd w:id="2"/>
    <w:p w14:paraId="07790303" w14:textId="77777777" w:rsidR="00586925" w:rsidRDefault="00586925" w:rsidP="00586925"/>
    <w:p w14:paraId="487546DB" w14:textId="3A506890" w:rsidR="00586925" w:rsidRDefault="00586925" w:rsidP="00586925">
      <w:pPr>
        <w:rPr>
          <w:sz w:val="16"/>
          <w:szCs w:val="16"/>
        </w:rPr>
      </w:pPr>
      <w:r>
        <w:rPr>
          <w:sz w:val="16"/>
          <w:szCs w:val="16"/>
        </w:rPr>
        <w:t>***</w:t>
      </w:r>
    </w:p>
    <w:p w14:paraId="01C99D18" w14:textId="77777777" w:rsidR="00405E70" w:rsidRPr="00405E70" w:rsidRDefault="00405E70" w:rsidP="00405E70">
      <w:pPr>
        <w:pStyle w:val="TextA"/>
        <w:ind w:right="843"/>
        <w:rPr>
          <w:rFonts w:ascii="Arial" w:hAnsi="Arial" w:cs="Arial"/>
          <w:sz w:val="16"/>
          <w:szCs w:val="16"/>
        </w:rPr>
      </w:pPr>
      <w:r w:rsidRPr="00405E70">
        <w:rPr>
          <w:rFonts w:ascii="Arial" w:hAnsi="Arial" w:cs="Arial"/>
          <w:b/>
          <w:sz w:val="16"/>
          <w:szCs w:val="16"/>
        </w:rPr>
        <w:t xml:space="preserve">Zum Fotoalbum mit den Siegerprojekten: </w:t>
      </w:r>
      <w:hyperlink r:id="rId6" w:history="1">
        <w:r w:rsidRPr="00405E70">
          <w:rPr>
            <w:rStyle w:val="Hyperlink"/>
            <w:rFonts w:ascii="Arial" w:hAnsi="Arial" w:cs="Arial"/>
            <w:b/>
            <w:color w:val="0000FF"/>
            <w:sz w:val="16"/>
            <w:szCs w:val="16"/>
            <w:lang w:eastAsia="en-US"/>
          </w:rPr>
          <w:t>https://fotoweb.aserv.kit.edu/fotoweb/albums/ZCVffeGIhCSFXkHdGoCDA-GYYgWhoLdxr4iE3Q/</w:t>
        </w:r>
      </w:hyperlink>
      <w:r w:rsidRPr="00405E70">
        <w:rPr>
          <w:rFonts w:ascii="Arial" w:hAnsi="Arial" w:cs="Arial"/>
          <w:sz w:val="16"/>
          <w:szCs w:val="16"/>
        </w:rPr>
        <w:t xml:space="preserve"> </w:t>
      </w:r>
    </w:p>
    <w:p w14:paraId="2E9C5618" w14:textId="77777777" w:rsidR="00405E70" w:rsidRPr="00405E70" w:rsidRDefault="00405E70" w:rsidP="00405E70">
      <w:pPr>
        <w:pStyle w:val="TextA"/>
        <w:ind w:right="843"/>
        <w:rPr>
          <w:rFonts w:ascii="Arial" w:hAnsi="Arial" w:cs="Arial"/>
          <w:sz w:val="16"/>
          <w:szCs w:val="16"/>
        </w:rPr>
      </w:pPr>
    </w:p>
    <w:p w14:paraId="3E9FAF49" w14:textId="77777777" w:rsidR="00405E70" w:rsidRPr="00405E70" w:rsidRDefault="00405E70" w:rsidP="00405E70">
      <w:pPr>
        <w:pStyle w:val="TextA"/>
        <w:ind w:right="843"/>
        <w:rPr>
          <w:rFonts w:ascii="Arial" w:hAnsi="Arial" w:cs="Arial"/>
          <w:sz w:val="16"/>
          <w:szCs w:val="16"/>
        </w:rPr>
      </w:pPr>
      <w:r w:rsidRPr="00405E70">
        <w:rPr>
          <w:rFonts w:ascii="Arial" w:hAnsi="Arial" w:cs="Arial"/>
          <w:b/>
          <w:sz w:val="16"/>
          <w:szCs w:val="16"/>
        </w:rPr>
        <w:t>Zum Ausstellungskatalog:</w:t>
      </w:r>
      <w:r w:rsidRPr="00405E70">
        <w:rPr>
          <w:rFonts w:ascii="Arial" w:hAnsi="Arial" w:cs="Arial"/>
          <w:sz w:val="16"/>
          <w:szCs w:val="16"/>
        </w:rPr>
        <w:t xml:space="preserve"> </w:t>
      </w:r>
      <w:hyperlink r:id="rId7" w:history="1">
        <w:r w:rsidRPr="00405E70">
          <w:rPr>
            <w:rStyle w:val="Hyperlink"/>
            <w:rFonts w:ascii="Arial" w:hAnsi="Arial" w:cs="Arial"/>
            <w:b/>
            <w:color w:val="0000FF"/>
            <w:sz w:val="16"/>
            <w:szCs w:val="16"/>
            <w:lang w:eastAsia="en-US"/>
          </w:rPr>
          <w:t>https://www.jugend-forscht-bw.de/wettbewerbe/jugend-forscht-landeswettbewerb/</w:t>
        </w:r>
      </w:hyperlink>
      <w:r w:rsidRPr="00405E70">
        <w:rPr>
          <w:rFonts w:ascii="Arial" w:hAnsi="Arial" w:cs="Arial"/>
          <w:sz w:val="16"/>
          <w:szCs w:val="16"/>
        </w:rPr>
        <w:t xml:space="preserve"> </w:t>
      </w:r>
    </w:p>
    <w:p w14:paraId="0F1468D3" w14:textId="77777777" w:rsidR="00405E70" w:rsidRPr="00405E70" w:rsidRDefault="00405E70" w:rsidP="00405E70">
      <w:pPr>
        <w:pStyle w:val="TextA"/>
        <w:ind w:right="843"/>
        <w:rPr>
          <w:rFonts w:ascii="Arial" w:hAnsi="Arial" w:cs="Arial"/>
          <w:sz w:val="16"/>
          <w:szCs w:val="16"/>
        </w:rPr>
      </w:pPr>
    </w:p>
    <w:p w14:paraId="1D06304F" w14:textId="4AC27045" w:rsidR="00405E70" w:rsidRDefault="00405E70" w:rsidP="00405E70">
      <w:pPr>
        <w:pStyle w:val="TextA"/>
        <w:ind w:right="843"/>
        <w:rPr>
          <w:rFonts w:ascii="Arial" w:hAnsi="Arial" w:cs="Arial"/>
          <w:b/>
          <w:sz w:val="16"/>
          <w:szCs w:val="16"/>
        </w:rPr>
      </w:pPr>
      <w:r w:rsidRPr="00405E70">
        <w:rPr>
          <w:rFonts w:ascii="Arial" w:hAnsi="Arial" w:cs="Arial"/>
          <w:b/>
          <w:sz w:val="16"/>
          <w:szCs w:val="16"/>
        </w:rPr>
        <w:t xml:space="preserve">Weitere Informationen: </w:t>
      </w:r>
      <w:hyperlink r:id="rId8" w:history="1">
        <w:r w:rsidRPr="00405E70">
          <w:rPr>
            <w:rStyle w:val="Hyperlink"/>
            <w:rFonts w:ascii="Arial" w:hAnsi="Arial" w:cs="Arial"/>
            <w:b/>
            <w:color w:val="0000FF"/>
            <w:sz w:val="16"/>
            <w:szCs w:val="16"/>
            <w:lang w:eastAsia="en-US"/>
          </w:rPr>
          <w:t>https://www.jugend-forscht-bw.de/</w:t>
        </w:r>
      </w:hyperlink>
      <w:r w:rsidRPr="00405E70">
        <w:rPr>
          <w:rFonts w:ascii="Arial" w:hAnsi="Arial" w:cs="Arial"/>
          <w:b/>
          <w:sz w:val="16"/>
          <w:szCs w:val="16"/>
        </w:rPr>
        <w:t xml:space="preserve"> </w:t>
      </w:r>
    </w:p>
    <w:p w14:paraId="2059F211" w14:textId="77777777" w:rsidR="00405E70" w:rsidRPr="00405E70" w:rsidRDefault="00405E70" w:rsidP="00405E70">
      <w:pPr>
        <w:pStyle w:val="TextA"/>
        <w:ind w:right="843"/>
        <w:rPr>
          <w:rFonts w:ascii="Arial" w:hAnsi="Arial" w:cs="Arial"/>
          <w:b/>
          <w:sz w:val="16"/>
          <w:szCs w:val="16"/>
        </w:rPr>
      </w:pPr>
    </w:p>
    <w:p w14:paraId="45F2DD6C" w14:textId="7212EB9A" w:rsidR="00405E70" w:rsidRDefault="00405E70" w:rsidP="00405E70">
      <w:pPr>
        <w:ind w:right="843"/>
        <w:rPr>
          <w:rFonts w:cs="Arial"/>
          <w:i/>
          <w:iCs/>
          <w:color w:val="000000"/>
          <w:sz w:val="16"/>
          <w:szCs w:val="16"/>
        </w:rPr>
      </w:pPr>
      <w:r w:rsidRPr="00405E70">
        <w:rPr>
          <w:rFonts w:cs="Arial"/>
          <w:b/>
          <w:bCs/>
          <w:color w:val="000000"/>
          <w:sz w:val="16"/>
          <w:szCs w:val="16"/>
        </w:rPr>
        <w:t>Bildunterschrift:</w:t>
      </w:r>
      <w:r w:rsidRPr="00405E70">
        <w:rPr>
          <w:rFonts w:cs="Arial"/>
          <w:i/>
          <w:iCs/>
          <w:color w:val="000000"/>
          <w:sz w:val="16"/>
          <w:szCs w:val="16"/>
        </w:rPr>
        <w:t xml:space="preserve"> </w:t>
      </w:r>
      <w:bookmarkStart w:id="3" w:name="_Hlk61508319"/>
      <w:bookmarkStart w:id="4" w:name="_Hlk131090240"/>
      <w:r w:rsidRPr="00405E70">
        <w:rPr>
          <w:rFonts w:cs="Arial"/>
          <w:i/>
          <w:iCs/>
          <w:color w:val="000000"/>
          <w:sz w:val="16"/>
          <w:szCs w:val="16"/>
        </w:rPr>
        <w:t xml:space="preserve">Theresa Schweiker, Janosch Jacob und Robin Müller (vorne) haben für Jugend forscht eine Vakuumkammer gebaut. (Foto: Amadeus </w:t>
      </w:r>
      <w:proofErr w:type="spellStart"/>
      <w:r w:rsidRPr="00405E70">
        <w:rPr>
          <w:rFonts w:cs="Arial"/>
          <w:i/>
          <w:iCs/>
          <w:color w:val="000000"/>
          <w:sz w:val="16"/>
          <w:szCs w:val="16"/>
        </w:rPr>
        <w:t>Bramsiepe</w:t>
      </w:r>
      <w:proofErr w:type="spellEnd"/>
      <w:r w:rsidRPr="00405E70">
        <w:rPr>
          <w:rFonts w:cs="Arial"/>
          <w:i/>
          <w:iCs/>
          <w:color w:val="000000"/>
          <w:sz w:val="16"/>
          <w:szCs w:val="16"/>
        </w:rPr>
        <w:t>, KIT)</w:t>
      </w:r>
      <w:bookmarkEnd w:id="3"/>
      <w:r w:rsidRPr="00405E70">
        <w:rPr>
          <w:rFonts w:cs="Arial"/>
          <w:i/>
          <w:iCs/>
          <w:color w:val="000000"/>
          <w:sz w:val="16"/>
          <w:szCs w:val="16"/>
        </w:rPr>
        <w:t xml:space="preserve"> </w:t>
      </w:r>
    </w:p>
    <w:p w14:paraId="5AE5655C" w14:textId="77777777" w:rsidR="00405E70" w:rsidRPr="00405E70" w:rsidRDefault="00405E70" w:rsidP="00405E70">
      <w:pPr>
        <w:ind w:right="843"/>
        <w:rPr>
          <w:rFonts w:cs="Arial"/>
          <w:sz w:val="16"/>
          <w:szCs w:val="16"/>
        </w:rPr>
      </w:pPr>
    </w:p>
    <w:bookmarkEnd w:id="4"/>
    <w:p w14:paraId="39C83434" w14:textId="621F9E90" w:rsidR="00405E70" w:rsidRDefault="00405E70" w:rsidP="00586925">
      <w:pPr>
        <w:rPr>
          <w:sz w:val="16"/>
          <w:szCs w:val="16"/>
        </w:rPr>
      </w:pPr>
      <w:r>
        <w:rPr>
          <w:sz w:val="16"/>
          <w:szCs w:val="16"/>
        </w:rPr>
        <w:t>***</w:t>
      </w:r>
    </w:p>
    <w:p w14:paraId="562C254F" w14:textId="77777777" w:rsidR="00586925" w:rsidRDefault="00586925" w:rsidP="00586925">
      <w:pPr>
        <w:rPr>
          <w:b/>
          <w:sz w:val="16"/>
          <w:szCs w:val="16"/>
        </w:rPr>
      </w:pPr>
      <w:r>
        <w:rPr>
          <w:b/>
          <w:sz w:val="16"/>
          <w:szCs w:val="16"/>
        </w:rPr>
        <w:t>Pressekontakt:</w:t>
      </w:r>
    </w:p>
    <w:p w14:paraId="76A03B29" w14:textId="77777777" w:rsidR="00586925" w:rsidRDefault="00586925" w:rsidP="00586925">
      <w:pPr>
        <w:rPr>
          <w:sz w:val="16"/>
          <w:szCs w:val="16"/>
        </w:rPr>
      </w:pPr>
      <w:bookmarkStart w:id="5" w:name="_Hlk90369613"/>
      <w:r>
        <w:rPr>
          <w:sz w:val="16"/>
          <w:szCs w:val="16"/>
        </w:rPr>
        <w:t>Dr. Thomas Wendt</w:t>
      </w:r>
    </w:p>
    <w:p w14:paraId="7C0A9092" w14:textId="77777777" w:rsidR="00586925" w:rsidRDefault="00586925" w:rsidP="00586925">
      <w:pPr>
        <w:rPr>
          <w:sz w:val="16"/>
          <w:szCs w:val="16"/>
        </w:rPr>
      </w:pPr>
      <w:r>
        <w:rPr>
          <w:sz w:val="16"/>
          <w:szCs w:val="16"/>
        </w:rPr>
        <w:t>experimenta gGmbH</w:t>
      </w:r>
    </w:p>
    <w:p w14:paraId="3C593AD5" w14:textId="77777777" w:rsidR="00586925" w:rsidRDefault="00EB6408" w:rsidP="00586925">
      <w:pPr>
        <w:rPr>
          <w:sz w:val="16"/>
          <w:szCs w:val="16"/>
        </w:rPr>
      </w:pPr>
      <w:hyperlink r:id="rId9" w:history="1">
        <w:r w:rsidR="00586925">
          <w:rPr>
            <w:rStyle w:val="Hyperlink"/>
            <w:sz w:val="16"/>
            <w:szCs w:val="16"/>
          </w:rPr>
          <w:t>thomas.wendt@experimenta.science</w:t>
        </w:r>
      </w:hyperlink>
      <w:r w:rsidR="00586925">
        <w:rPr>
          <w:sz w:val="16"/>
          <w:szCs w:val="16"/>
        </w:rPr>
        <w:br/>
        <w:t>Tel.: 07131.88795-302</w:t>
      </w:r>
      <w:bookmarkEnd w:id="5"/>
    </w:p>
    <w:p w14:paraId="202E26E3" w14:textId="77777777" w:rsidR="000D04D7" w:rsidRPr="00A33D77" w:rsidRDefault="000D04D7" w:rsidP="00A33D77"/>
    <w:sectPr w:rsidR="000D04D7" w:rsidRPr="00A33D77" w:rsidSect="000D15D6">
      <w:headerReference w:type="even" r:id="rId10"/>
      <w:headerReference w:type="default" r:id="rId11"/>
      <w:footerReference w:type="even" r:id="rId12"/>
      <w:footerReference w:type="default" r:id="rId13"/>
      <w:headerReference w:type="first" r:id="rId14"/>
      <w:footerReference w:type="first" r:id="rId15"/>
      <w:pgSz w:w="11900" w:h="16840"/>
      <w:pgMar w:top="3345" w:right="3969" w:bottom="73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1D8C7" w14:textId="77777777" w:rsidR="00586925" w:rsidRDefault="00586925" w:rsidP="00C63098">
      <w:r>
        <w:separator/>
      </w:r>
    </w:p>
  </w:endnote>
  <w:endnote w:type="continuationSeparator" w:id="0">
    <w:p w14:paraId="0CD8C1DA" w14:textId="77777777" w:rsidR="00586925" w:rsidRDefault="00586925" w:rsidP="00C6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398B52BD-B717-42ED-A080-1AA297516423}"/>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embedRegular r:id="rId2" w:fontKey="{687BCADE-34EE-4922-8906-6F6B8B47109D}"/>
  </w:font>
  <w:font w:name="Calibri Light">
    <w:panose1 w:val="020F0302020204030204"/>
    <w:charset w:val="00"/>
    <w:family w:val="swiss"/>
    <w:pitch w:val="variable"/>
    <w:sig w:usb0="E4002EFF" w:usb1="C000247B" w:usb2="00000009" w:usb3="00000000" w:csb0="000001FF" w:csb1="00000000"/>
    <w:embedRegular r:id="rId3" w:fontKey="{A976AB85-B778-4E9B-B89F-AD0493DC9979}"/>
  </w:font>
  <w:font w:name="Calibri">
    <w:panose1 w:val="020F0502020204030204"/>
    <w:charset w:val="00"/>
    <w:family w:val="swiss"/>
    <w:pitch w:val="variable"/>
    <w:sig w:usb0="E4002EFF" w:usb1="C000247B" w:usb2="00000009" w:usb3="00000000" w:csb0="000001FF" w:csb1="00000000"/>
    <w:embedRegular r:id="rId4" w:fontKey="{5CD22C6B-5EC2-4C19-AF7E-5D5B4CC0D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C967" w14:textId="77777777" w:rsidR="000376C4" w:rsidRDefault="000376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9682" w14:textId="77777777" w:rsidR="000376C4" w:rsidRDefault="000376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EBF8" w14:textId="77777777" w:rsidR="000376C4" w:rsidRDefault="000376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7085B" w14:textId="77777777" w:rsidR="00586925" w:rsidRDefault="00586925" w:rsidP="00C63098">
      <w:r>
        <w:separator/>
      </w:r>
    </w:p>
  </w:footnote>
  <w:footnote w:type="continuationSeparator" w:id="0">
    <w:p w14:paraId="6D2C78E6" w14:textId="77777777" w:rsidR="00586925" w:rsidRDefault="00586925" w:rsidP="00C6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97F8" w14:textId="77777777" w:rsidR="000376C4" w:rsidRDefault="000376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4B9A" w14:textId="77777777" w:rsidR="00C63098" w:rsidRDefault="0091290E">
    <w:pPr>
      <w:pStyle w:val="Kopfzeile"/>
    </w:pPr>
    <w:r>
      <w:rPr>
        <w:rFonts w:hint="eastAsia"/>
        <w:noProof/>
      </w:rPr>
      <w:drawing>
        <wp:anchor distT="0" distB="0" distL="114300" distR="114300" simplePos="0" relativeHeight="251658240" behindDoc="1" locked="0" layoutInCell="1" allowOverlap="1" wp14:anchorId="675D18B2" wp14:editId="79894372">
          <wp:simplePos x="0" y="0"/>
          <wp:positionH relativeFrom="page">
            <wp:posOffset>1815</wp:posOffset>
          </wp:positionH>
          <wp:positionV relativeFrom="page">
            <wp:posOffset>7495</wp:posOffset>
          </wp:positionV>
          <wp:extent cx="7527922" cy="10645437"/>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27922" cy="106454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01DC" w14:textId="77777777" w:rsidR="000376C4" w:rsidRDefault="000376C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25"/>
    <w:rsid w:val="000376C4"/>
    <w:rsid w:val="000703B8"/>
    <w:rsid w:val="00076FFA"/>
    <w:rsid w:val="0009168E"/>
    <w:rsid w:val="000A5591"/>
    <w:rsid w:val="000D04D7"/>
    <w:rsid w:val="000D15D6"/>
    <w:rsid w:val="00123322"/>
    <w:rsid w:val="0014252C"/>
    <w:rsid w:val="001C3A2F"/>
    <w:rsid w:val="001E2CB9"/>
    <w:rsid w:val="002074BB"/>
    <w:rsid w:val="00210A50"/>
    <w:rsid w:val="00246617"/>
    <w:rsid w:val="00380C64"/>
    <w:rsid w:val="003B0570"/>
    <w:rsid w:val="003D6982"/>
    <w:rsid w:val="003E760C"/>
    <w:rsid w:val="00405E70"/>
    <w:rsid w:val="00437AE5"/>
    <w:rsid w:val="0048233C"/>
    <w:rsid w:val="004F0191"/>
    <w:rsid w:val="00520B03"/>
    <w:rsid w:val="00586925"/>
    <w:rsid w:val="00732662"/>
    <w:rsid w:val="007410E4"/>
    <w:rsid w:val="007C7EEC"/>
    <w:rsid w:val="007F65EB"/>
    <w:rsid w:val="00813022"/>
    <w:rsid w:val="00875CA6"/>
    <w:rsid w:val="008D07D2"/>
    <w:rsid w:val="0091290E"/>
    <w:rsid w:val="009F2C0F"/>
    <w:rsid w:val="00A33D77"/>
    <w:rsid w:val="00AA0E18"/>
    <w:rsid w:val="00AE7AFE"/>
    <w:rsid w:val="00AF787F"/>
    <w:rsid w:val="00B31BAC"/>
    <w:rsid w:val="00B90A88"/>
    <w:rsid w:val="00BC0215"/>
    <w:rsid w:val="00BF5A89"/>
    <w:rsid w:val="00C141B6"/>
    <w:rsid w:val="00C553B4"/>
    <w:rsid w:val="00C63098"/>
    <w:rsid w:val="00C84C10"/>
    <w:rsid w:val="00CA190F"/>
    <w:rsid w:val="00CD3038"/>
    <w:rsid w:val="00D36E75"/>
    <w:rsid w:val="00D9029F"/>
    <w:rsid w:val="00DD405A"/>
    <w:rsid w:val="00DE6278"/>
    <w:rsid w:val="00DF7C2D"/>
    <w:rsid w:val="00E16634"/>
    <w:rsid w:val="00E5735D"/>
    <w:rsid w:val="00E5784A"/>
    <w:rsid w:val="00E95E40"/>
    <w:rsid w:val="00EB6408"/>
    <w:rsid w:val="00F649D4"/>
    <w:rsid w:val="00F913F3"/>
    <w:rsid w:val="00FA2414"/>
    <w:rsid w:val="00FD76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229F2"/>
  <w14:defaultImageDpi w14:val="330"/>
  <w15:chartTrackingRefBased/>
  <w15:docId w15:val="{B07932B0-BDEA-4B96-A4A0-3DDF9D41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925"/>
    <w:pPr>
      <w:spacing w:line="280" w:lineRule="exact"/>
    </w:pPr>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3098"/>
    <w:pPr>
      <w:tabs>
        <w:tab w:val="center" w:pos="4536"/>
        <w:tab w:val="right" w:pos="9072"/>
      </w:tabs>
    </w:pPr>
  </w:style>
  <w:style w:type="character" w:customStyle="1" w:styleId="KopfzeileZchn">
    <w:name w:val="Kopfzeile Zchn"/>
    <w:basedOn w:val="Absatz-Standardschriftart"/>
    <w:link w:val="Kopfzeile"/>
    <w:uiPriority w:val="99"/>
    <w:rsid w:val="00C63098"/>
  </w:style>
  <w:style w:type="paragraph" w:styleId="Fuzeile">
    <w:name w:val="footer"/>
    <w:basedOn w:val="Standard"/>
    <w:link w:val="FuzeileZchn"/>
    <w:uiPriority w:val="99"/>
    <w:unhideWhenUsed/>
    <w:rsid w:val="00C63098"/>
    <w:pPr>
      <w:tabs>
        <w:tab w:val="center" w:pos="4536"/>
        <w:tab w:val="right" w:pos="9072"/>
      </w:tabs>
    </w:pPr>
  </w:style>
  <w:style w:type="character" w:customStyle="1" w:styleId="FuzeileZchn">
    <w:name w:val="Fußzeile Zchn"/>
    <w:basedOn w:val="Absatz-Standardschriftart"/>
    <w:link w:val="Fuzeile"/>
    <w:uiPriority w:val="99"/>
    <w:rsid w:val="00C63098"/>
  </w:style>
  <w:style w:type="paragraph" w:styleId="Sprechblasentext">
    <w:name w:val="Balloon Text"/>
    <w:basedOn w:val="Standard"/>
    <w:link w:val="SprechblasentextZchn"/>
    <w:uiPriority w:val="99"/>
    <w:semiHidden/>
    <w:unhideWhenUsed/>
    <w:rsid w:val="00C63098"/>
    <w:rPr>
      <w:rFonts w:ascii="Lucida Grande" w:hAnsi="Lucida Grande" w:cs="Lucida Grande"/>
      <w:sz w:val="18"/>
      <w:szCs w:val="18"/>
    </w:rPr>
  </w:style>
  <w:style w:type="character" w:customStyle="1" w:styleId="SprechblasentextZchn">
    <w:name w:val="Sprechblasentext Zchn"/>
    <w:link w:val="Sprechblasentext"/>
    <w:uiPriority w:val="99"/>
    <w:semiHidden/>
    <w:rsid w:val="00C63098"/>
    <w:rPr>
      <w:rFonts w:ascii="Lucida Grande" w:hAnsi="Lucida Grande" w:cs="Lucida Grande"/>
      <w:sz w:val="18"/>
      <w:szCs w:val="18"/>
    </w:rPr>
  </w:style>
  <w:style w:type="character" w:styleId="Hyperlink">
    <w:name w:val="Hyperlink"/>
    <w:basedOn w:val="Absatz-Standardschriftart"/>
    <w:uiPriority w:val="99"/>
    <w:unhideWhenUsed/>
    <w:rsid w:val="00A33D77"/>
    <w:rPr>
      <w:color w:val="0563C1" w:themeColor="hyperlink"/>
      <w:u w:val="single"/>
    </w:rPr>
  </w:style>
  <w:style w:type="paragraph" w:styleId="Kommentartext">
    <w:name w:val="annotation text"/>
    <w:basedOn w:val="Standard"/>
    <w:link w:val="KommentartextZchn"/>
    <w:uiPriority w:val="99"/>
    <w:semiHidden/>
    <w:unhideWhenUsed/>
    <w:rsid w:val="001E2CB9"/>
    <w:pPr>
      <w:spacing w:line="240" w:lineRule="auto"/>
    </w:pPr>
    <w:rPr>
      <w:rFonts w:ascii="Times New Roman" w:eastAsia="Arial Unicode MS" w:hAnsi="Times New Roman"/>
      <w:szCs w:val="20"/>
      <w:lang w:val="en-US" w:eastAsia="en-US"/>
    </w:rPr>
  </w:style>
  <w:style w:type="character" w:customStyle="1" w:styleId="KommentartextZchn">
    <w:name w:val="Kommentartext Zchn"/>
    <w:basedOn w:val="Absatz-Standardschriftart"/>
    <w:link w:val="Kommentartext"/>
    <w:uiPriority w:val="99"/>
    <w:semiHidden/>
    <w:rsid w:val="001E2CB9"/>
    <w:rPr>
      <w:rFonts w:ascii="Times New Roman" w:eastAsia="Arial Unicode MS" w:hAnsi="Times New Roman"/>
      <w:lang w:val="en-US" w:eastAsia="en-US"/>
    </w:rPr>
  </w:style>
  <w:style w:type="paragraph" w:customStyle="1" w:styleId="TextA">
    <w:name w:val="Text A"/>
    <w:rsid w:val="001E2CB9"/>
    <w:rPr>
      <w:rFonts w:ascii="Helvetica" w:eastAsia="Arial Unicode MS" w:hAnsi="Arial Unicode MS" w:cs="Arial Unicode MS"/>
      <w:color w:val="000000"/>
      <w:sz w:val="22"/>
      <w:szCs w:val="22"/>
      <w:u w:color="000000"/>
    </w:rPr>
  </w:style>
  <w:style w:type="character" w:styleId="Kommentarzeichen">
    <w:name w:val="annotation reference"/>
    <w:basedOn w:val="Absatz-Standardschriftart"/>
    <w:uiPriority w:val="99"/>
    <w:semiHidden/>
    <w:unhideWhenUsed/>
    <w:rsid w:val="001E2CB9"/>
    <w:rPr>
      <w:sz w:val="16"/>
      <w:szCs w:val="16"/>
    </w:rPr>
  </w:style>
  <w:style w:type="character" w:styleId="BesuchterLink">
    <w:name w:val="FollowedHyperlink"/>
    <w:basedOn w:val="Absatz-Standardschriftart"/>
    <w:uiPriority w:val="99"/>
    <w:semiHidden/>
    <w:unhideWhenUsed/>
    <w:rsid w:val="003B05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31252">
      <w:bodyDiv w:val="1"/>
      <w:marLeft w:val="0"/>
      <w:marRight w:val="0"/>
      <w:marTop w:val="0"/>
      <w:marBottom w:val="0"/>
      <w:divBdr>
        <w:top w:val="none" w:sz="0" w:space="0" w:color="auto"/>
        <w:left w:val="none" w:sz="0" w:space="0" w:color="auto"/>
        <w:bottom w:val="none" w:sz="0" w:space="0" w:color="auto"/>
        <w:right w:val="none" w:sz="0" w:space="0" w:color="auto"/>
      </w:divBdr>
    </w:div>
    <w:div w:id="15386611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jugend-forscht-bw.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jugend-forscht-bw.de/wettbewerbe/jugend-forscht-landeswettbewerb/"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otoweb.aserv.kit.edu/fotoweb/albums/ZCVffeGIhCSFXkHdGoCDA-GYYgWhoLdxr4iE3Q/"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thomas.wendt@experimenta.scienc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40_Verwaltung\43_Markenmanagement\01_Grafik\PR\Pressemeldungen\Jugend%20forscht_LW\20230316_PM_Finalrunde%20LW%20Jufo%20202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20230316_PM_Finalrunde LW Jufo 2023.dotx</Template>
  <TotalTime>0</TotalTime>
  <Pages>3</Pages>
  <Words>995</Words>
  <Characters>5672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Rauh, Thomas</dc:creator>
  <cp:keywords/>
  <dc:description/>
  <cp:lastModifiedBy>Klose, Ines</cp:lastModifiedBy>
  <cp:revision>12</cp:revision>
  <cp:lastPrinted>2023-03-31T10:02:00Z</cp:lastPrinted>
  <dcterms:created xsi:type="dcterms:W3CDTF">2023-03-30T11:06:00Z</dcterms:created>
  <dcterms:modified xsi:type="dcterms:W3CDTF">2023-03-31T12:52:00Z</dcterms:modified>
</cp:coreProperties>
</file>